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31" w:type="pct"/>
        <w:tblInd w:w="-572" w:type="dxa"/>
        <w:tblLook w:val="04A0" w:firstRow="1" w:lastRow="0" w:firstColumn="1" w:lastColumn="0" w:noHBand="0" w:noVBand="1"/>
      </w:tblPr>
      <w:tblGrid>
        <w:gridCol w:w="2188"/>
        <w:gridCol w:w="8272"/>
      </w:tblGrid>
      <w:tr w:rsidR="003E480C" w:rsidRPr="003D44D8" w:rsidTr="0085763E">
        <w:trPr>
          <w:trHeight w:val="20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4127DF" w:rsidP="004127DF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4127DF">
              <w:rPr>
                <w:rFonts w:ascii="Times New Roman" w:hAnsi="Times New Roman" w:cs="Times New Roman"/>
                <w:b/>
              </w:rPr>
              <w:t>Цел на политиката (ЦП) 4 „По-социална Европа — реализиране на европейския стълб на социалните права“</w:t>
            </w:r>
            <w:r w:rsidR="003E480C" w:rsidRPr="003D44D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3E480C" w:rsidRPr="003D44D8" w:rsidTr="0085763E">
        <w:trPr>
          <w:trHeight w:val="217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3E480C" w:rsidRPr="003D44D8" w:rsidRDefault="001113C4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1113C4">
              <w:rPr>
                <w:rFonts w:ascii="Times New Roman" w:hAnsi="Times New Roman" w:cs="Times New Roman"/>
                <w:b/>
              </w:rPr>
              <w:t xml:space="preserve">Специфична цел </w:t>
            </w:r>
            <w:r w:rsidR="0075132C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1113C4">
              <w:rPr>
                <w:rFonts w:ascii="Times New Roman" w:hAnsi="Times New Roman" w:cs="Times New Roman"/>
                <w:b/>
              </w:rPr>
              <w:t xml:space="preserve"> „Насърчаване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всички“ </w:t>
            </w:r>
          </w:p>
        </w:tc>
      </w:tr>
      <w:tr w:rsidR="0085763E" w:rsidRPr="003D44D8" w:rsidTr="004127DF">
        <w:trPr>
          <w:trHeight w:val="668"/>
        </w:trPr>
        <w:tc>
          <w:tcPr>
            <w:tcW w:w="5000" w:type="pct"/>
            <w:gridSpan w:val="2"/>
            <w:shd w:val="clear" w:color="auto" w:fill="DEEAF6" w:themeFill="accent1" w:themeFillTint="33"/>
          </w:tcPr>
          <w:p w:rsidR="0085763E" w:rsidRPr="003D44D8" w:rsidRDefault="0085763E" w:rsidP="0075132C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3D44D8">
              <w:rPr>
                <w:rFonts w:ascii="Times New Roman" w:hAnsi="Times New Roman" w:cs="Times New Roman"/>
                <w:b/>
              </w:rPr>
              <w:t xml:space="preserve">Нужди </w:t>
            </w:r>
            <w:r>
              <w:rPr>
                <w:rFonts w:ascii="Times New Roman" w:hAnsi="Times New Roman" w:cs="Times New Roman"/>
                <w:b/>
              </w:rPr>
              <w:t>(</w:t>
            </w:r>
            <w:r w:rsidRPr="003D44D8">
              <w:rPr>
                <w:rFonts w:ascii="Times New Roman" w:hAnsi="Times New Roman" w:cs="Times New Roman"/>
                <w:b/>
              </w:rPr>
              <w:t>Анекс Г</w:t>
            </w:r>
            <w:r>
              <w:rPr>
                <w:rFonts w:ascii="Times New Roman" w:hAnsi="Times New Roman" w:cs="Times New Roman"/>
                <w:b/>
              </w:rPr>
              <w:t>)</w:t>
            </w:r>
            <w:r w:rsidR="001C7A0C">
              <w:rPr>
                <w:rFonts w:ascii="Times New Roman" w:hAnsi="Times New Roman" w:cs="Times New Roman"/>
                <w:b/>
              </w:rPr>
              <w:t xml:space="preserve"> 4.</w:t>
            </w:r>
            <w:r w:rsidR="0075132C" w:rsidRPr="00AD3657">
              <w:rPr>
                <w:rFonts w:ascii="Times New Roman" w:hAnsi="Times New Roman" w:cs="Times New Roman"/>
                <w:b/>
              </w:rPr>
              <w:t>2</w:t>
            </w:r>
            <w:r w:rsidR="003B4BD9">
              <w:rPr>
                <w:rFonts w:ascii="Times New Roman" w:hAnsi="Times New Roman" w:cs="Times New Roman"/>
                <w:b/>
              </w:rPr>
              <w:t xml:space="preserve">. </w:t>
            </w:r>
            <w:r w:rsidR="001C7A0C" w:rsidRPr="001C7A0C">
              <w:rPr>
                <w:rFonts w:ascii="Times New Roman" w:hAnsi="Times New Roman" w:cs="Times New Roman"/>
                <w:b/>
              </w:rPr>
              <w:t>Предотвратяване на преждевременното напускане на училище посредством целенасочен подход и насърчаване на гъвкави програми за втори шанс.</w:t>
            </w:r>
            <w:r w:rsidR="001C7A0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6141B0" w:rsidRPr="006141B0" w:rsidTr="000A2E68">
        <w:trPr>
          <w:trHeight w:val="1195"/>
        </w:trPr>
        <w:tc>
          <w:tcPr>
            <w:tcW w:w="1046" w:type="pct"/>
            <w:shd w:val="clear" w:color="auto" w:fill="EDEDED" w:themeFill="accent3" w:themeFillTint="33"/>
          </w:tcPr>
          <w:p w:rsidR="000A2E68" w:rsidRPr="006141B0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b/>
              </w:rPr>
              <w:t xml:space="preserve">1. Цели и резултати </w:t>
            </w:r>
          </w:p>
        </w:tc>
        <w:tc>
          <w:tcPr>
            <w:tcW w:w="3954" w:type="pct"/>
            <w:shd w:val="clear" w:color="auto" w:fill="auto"/>
          </w:tcPr>
          <w:p w:rsidR="000F7A69" w:rsidRPr="00AD3657" w:rsidRDefault="001A02B9" w:rsidP="000F7A69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Бъдещето</w:t>
            </w:r>
            <w:r w:rsidR="003D3208" w:rsidRPr="00AD3657">
              <w:rPr>
                <w:rFonts w:ascii="Times New Roman" w:hAnsi="Times New Roman" w:cs="Times New Roman"/>
              </w:rPr>
              <w:t xml:space="preserve"> на всяка нация </w:t>
            </w:r>
            <w:r w:rsidRPr="00AD3657">
              <w:rPr>
                <w:rFonts w:ascii="Times New Roman" w:hAnsi="Times New Roman" w:cs="Times New Roman"/>
              </w:rPr>
              <w:t xml:space="preserve">зависи от отношението </w:t>
            </w:r>
            <w:r w:rsidR="00192E82" w:rsidRPr="00AD3657">
              <w:rPr>
                <w:rFonts w:ascii="Times New Roman" w:hAnsi="Times New Roman" w:cs="Times New Roman"/>
              </w:rPr>
              <w:t xml:space="preserve">на обществото </w:t>
            </w:r>
            <w:r w:rsidRPr="00AD3657">
              <w:rPr>
                <w:rFonts w:ascii="Times New Roman" w:hAnsi="Times New Roman" w:cs="Times New Roman"/>
              </w:rPr>
              <w:t>към децата и подрастващите, грижата за тях, създадените условия за формиране на</w:t>
            </w:r>
            <w:r w:rsidR="008D58B4" w:rsidRPr="00AD3657">
              <w:rPr>
                <w:rFonts w:ascii="Times New Roman" w:hAnsi="Times New Roman" w:cs="Times New Roman"/>
              </w:rPr>
              <w:t xml:space="preserve"> </w:t>
            </w:r>
            <w:r w:rsidRPr="00AD3657">
              <w:rPr>
                <w:rFonts w:ascii="Times New Roman" w:hAnsi="Times New Roman" w:cs="Times New Roman"/>
              </w:rPr>
              <w:t>социално поведение</w:t>
            </w:r>
            <w:r w:rsidR="008D58B4" w:rsidRPr="00AD3657">
              <w:rPr>
                <w:rFonts w:ascii="Times New Roman" w:hAnsi="Times New Roman" w:cs="Times New Roman"/>
              </w:rPr>
              <w:t xml:space="preserve"> и </w:t>
            </w:r>
            <w:r w:rsidR="0082015F" w:rsidRPr="00AD3657">
              <w:rPr>
                <w:rFonts w:ascii="Times New Roman" w:hAnsi="Times New Roman" w:cs="Times New Roman"/>
              </w:rPr>
              <w:t>възможности</w:t>
            </w:r>
            <w:r w:rsidR="003D3208" w:rsidRPr="00AD3657">
              <w:rPr>
                <w:rFonts w:ascii="Times New Roman" w:hAnsi="Times New Roman" w:cs="Times New Roman"/>
              </w:rPr>
              <w:t xml:space="preserve"> </w:t>
            </w:r>
            <w:r w:rsidR="007F3726" w:rsidRPr="00AD3657">
              <w:rPr>
                <w:rFonts w:ascii="Times New Roman" w:hAnsi="Times New Roman" w:cs="Times New Roman"/>
              </w:rPr>
              <w:t xml:space="preserve">за </w:t>
            </w:r>
            <w:r w:rsidR="008D58B4" w:rsidRPr="00AD3657">
              <w:rPr>
                <w:rFonts w:ascii="Times New Roman" w:hAnsi="Times New Roman" w:cs="Times New Roman"/>
              </w:rPr>
              <w:t>житейска реализация</w:t>
            </w:r>
            <w:r w:rsidRPr="00AD3657">
              <w:rPr>
                <w:rFonts w:ascii="Times New Roman" w:hAnsi="Times New Roman" w:cs="Times New Roman"/>
              </w:rPr>
              <w:t>. В тази връзка е</w:t>
            </w:r>
            <w:r w:rsidR="009852A9" w:rsidRPr="00AD3657">
              <w:rPr>
                <w:rFonts w:ascii="Times New Roman" w:hAnsi="Times New Roman" w:cs="Times New Roman"/>
              </w:rPr>
              <w:t xml:space="preserve">дин от акцентите в политиката на Министерството на младежта и спорта </w:t>
            </w:r>
            <w:r w:rsidR="007F3726" w:rsidRPr="00AD3657">
              <w:rPr>
                <w:rFonts w:ascii="Times New Roman" w:hAnsi="Times New Roman" w:cs="Times New Roman"/>
              </w:rPr>
              <w:t xml:space="preserve">в областта на спорта за учащи </w:t>
            </w:r>
            <w:r w:rsidR="00E567C8" w:rsidRPr="00AD3657">
              <w:rPr>
                <w:rFonts w:ascii="Times New Roman" w:hAnsi="Times New Roman" w:cs="Times New Roman"/>
              </w:rPr>
              <w:t>е свързан с</w:t>
            </w:r>
            <w:r w:rsidR="009852A9" w:rsidRPr="00AD3657">
              <w:rPr>
                <w:rFonts w:ascii="Times New Roman" w:hAnsi="Times New Roman" w:cs="Times New Roman"/>
              </w:rPr>
              <w:t xml:space="preserve"> насърча</w:t>
            </w:r>
            <w:r w:rsidR="007F3726" w:rsidRPr="00AD3657">
              <w:rPr>
                <w:rFonts w:ascii="Times New Roman" w:hAnsi="Times New Roman" w:cs="Times New Roman"/>
              </w:rPr>
              <w:t xml:space="preserve">ване </w:t>
            </w:r>
            <w:r w:rsidRPr="00AD3657">
              <w:rPr>
                <w:rFonts w:ascii="Times New Roman" w:hAnsi="Times New Roman" w:cs="Times New Roman"/>
              </w:rPr>
              <w:t>към</w:t>
            </w:r>
            <w:r w:rsidR="009852A9" w:rsidRPr="00AD3657">
              <w:rPr>
                <w:rFonts w:ascii="Times New Roman" w:hAnsi="Times New Roman" w:cs="Times New Roman"/>
              </w:rPr>
              <w:t xml:space="preserve"> двигателна активност, създаване на навици за здравослове</w:t>
            </w:r>
            <w:r w:rsidR="00F55572" w:rsidRPr="00AD3657">
              <w:rPr>
                <w:rFonts w:ascii="Times New Roman" w:hAnsi="Times New Roman" w:cs="Times New Roman"/>
              </w:rPr>
              <w:t xml:space="preserve">н начин на живот и </w:t>
            </w:r>
            <w:r w:rsidR="009852A9" w:rsidRPr="00AD3657">
              <w:rPr>
                <w:rFonts w:ascii="Times New Roman" w:hAnsi="Times New Roman" w:cs="Times New Roman"/>
              </w:rPr>
              <w:t>мотивация за</w:t>
            </w:r>
            <w:r w:rsidRPr="00AD3657">
              <w:rPr>
                <w:rFonts w:ascii="Times New Roman" w:hAnsi="Times New Roman" w:cs="Times New Roman"/>
              </w:rPr>
              <w:t xml:space="preserve"> занимания със спорт</w:t>
            </w:r>
            <w:r w:rsidR="009852A9" w:rsidRPr="00AD3657">
              <w:rPr>
                <w:rFonts w:ascii="Times New Roman" w:hAnsi="Times New Roman" w:cs="Times New Roman"/>
              </w:rPr>
              <w:t xml:space="preserve">. </w:t>
            </w:r>
            <w:r w:rsidRPr="00AD3657">
              <w:rPr>
                <w:rFonts w:ascii="Times New Roman" w:hAnsi="Times New Roman" w:cs="Times New Roman"/>
              </w:rPr>
              <w:t xml:space="preserve">Приоритетите на политиката в </w:t>
            </w:r>
            <w:r w:rsidR="007F3726" w:rsidRPr="00AD3657">
              <w:rPr>
                <w:rFonts w:ascii="Times New Roman" w:hAnsi="Times New Roman" w:cs="Times New Roman"/>
              </w:rPr>
              <w:t>тази област</w:t>
            </w:r>
            <w:r w:rsidRPr="00AD3657">
              <w:rPr>
                <w:rFonts w:ascii="Times New Roman" w:hAnsi="Times New Roman" w:cs="Times New Roman"/>
              </w:rPr>
              <w:t xml:space="preserve"> са разработени при отчитане ролята на спорта като важен фактор за човешкото развитие</w:t>
            </w:r>
            <w:r w:rsidR="002704E8" w:rsidRPr="00AD3657">
              <w:rPr>
                <w:rFonts w:ascii="Times New Roman" w:hAnsi="Times New Roman" w:cs="Times New Roman"/>
              </w:rPr>
              <w:t>, който формира значими качества като увереност, самоконтрол, толерантност и служи като инструмент за превенция на вредните навици, агресията</w:t>
            </w:r>
            <w:r w:rsidR="008D58B4" w:rsidRPr="00AD3657">
              <w:rPr>
                <w:rFonts w:ascii="Times New Roman" w:hAnsi="Times New Roman" w:cs="Times New Roman"/>
              </w:rPr>
              <w:t>,</w:t>
            </w:r>
            <w:r w:rsidR="00961B3B" w:rsidRPr="00AD3657">
              <w:rPr>
                <w:rFonts w:ascii="Times New Roman" w:hAnsi="Times New Roman" w:cs="Times New Roman"/>
              </w:rPr>
              <w:t xml:space="preserve"> зависимостите, </w:t>
            </w:r>
            <w:r w:rsidR="002704E8" w:rsidRPr="00AD3657">
              <w:rPr>
                <w:rFonts w:ascii="Times New Roman" w:hAnsi="Times New Roman" w:cs="Times New Roman"/>
              </w:rPr>
              <w:t>обездвижването</w:t>
            </w:r>
            <w:r w:rsidR="00961B3B" w:rsidRPr="00AD3657">
              <w:rPr>
                <w:rFonts w:ascii="Times New Roman" w:hAnsi="Times New Roman" w:cs="Times New Roman"/>
              </w:rPr>
              <w:t xml:space="preserve"> и за предотвратяване на преждевременното напускане на училище.</w:t>
            </w:r>
            <w:r w:rsidR="000F7A69" w:rsidRPr="00AD3657">
              <w:rPr>
                <w:rFonts w:ascii="Times New Roman" w:hAnsi="Times New Roman" w:cs="Times New Roman"/>
              </w:rPr>
              <w:t xml:space="preserve"> </w:t>
            </w:r>
            <w:r w:rsidR="008D58B4" w:rsidRPr="00AD3657">
              <w:rPr>
                <w:rFonts w:ascii="Times New Roman" w:hAnsi="Times New Roman" w:cs="Times New Roman"/>
              </w:rPr>
              <w:t xml:space="preserve">Личностното развитие на подрастващите е пряко свързано с пълноценното оползотворяване на свободното </w:t>
            </w:r>
            <w:r w:rsidR="007F3726" w:rsidRPr="00AD3657">
              <w:rPr>
                <w:rFonts w:ascii="Times New Roman" w:hAnsi="Times New Roman" w:cs="Times New Roman"/>
              </w:rPr>
              <w:t xml:space="preserve">им </w:t>
            </w:r>
            <w:r w:rsidR="008D58B4" w:rsidRPr="00AD3657">
              <w:rPr>
                <w:rFonts w:ascii="Times New Roman" w:hAnsi="Times New Roman" w:cs="Times New Roman"/>
              </w:rPr>
              <w:t>време. Именно затова о</w:t>
            </w:r>
            <w:r w:rsidR="00961B3B" w:rsidRPr="00AD3657">
              <w:rPr>
                <w:rFonts w:ascii="Times New Roman" w:hAnsi="Times New Roman" w:cs="Times New Roman"/>
              </w:rPr>
              <w:t xml:space="preserve">смислянето на свободното време </w:t>
            </w:r>
            <w:r w:rsidR="008D58B4" w:rsidRPr="00AD3657">
              <w:rPr>
                <w:rFonts w:ascii="Times New Roman" w:hAnsi="Times New Roman" w:cs="Times New Roman"/>
              </w:rPr>
              <w:t>следва да се разглежда като приоритет на цялото общество</w:t>
            </w:r>
            <w:r w:rsidR="007F3726" w:rsidRPr="00AD3657">
              <w:rPr>
                <w:rFonts w:ascii="Times New Roman" w:hAnsi="Times New Roman" w:cs="Times New Roman"/>
              </w:rPr>
              <w:t xml:space="preserve"> с оглед осигуряване на подкрепа на мотивацията </w:t>
            </w:r>
            <w:r w:rsidR="00961B3B" w:rsidRPr="00AD3657">
              <w:rPr>
                <w:rFonts w:ascii="Times New Roman" w:hAnsi="Times New Roman" w:cs="Times New Roman"/>
              </w:rPr>
              <w:t xml:space="preserve">на учащите </w:t>
            </w:r>
            <w:r w:rsidR="007F3726" w:rsidRPr="00AD3657">
              <w:rPr>
                <w:rFonts w:ascii="Times New Roman" w:hAnsi="Times New Roman" w:cs="Times New Roman"/>
              </w:rPr>
              <w:t>за придобиване на знания и умения</w:t>
            </w:r>
            <w:r w:rsidR="00F55572" w:rsidRPr="00AD3657">
              <w:rPr>
                <w:rFonts w:ascii="Times New Roman" w:hAnsi="Times New Roman" w:cs="Times New Roman"/>
              </w:rPr>
              <w:t xml:space="preserve"> за позитивна </w:t>
            </w:r>
            <w:r w:rsidR="00771F63" w:rsidRPr="00AD3657">
              <w:rPr>
                <w:rFonts w:ascii="Times New Roman" w:hAnsi="Times New Roman" w:cs="Times New Roman"/>
              </w:rPr>
              <w:t>житейска и професионална</w:t>
            </w:r>
            <w:r w:rsidR="00961B3B" w:rsidRPr="00AD3657">
              <w:rPr>
                <w:rFonts w:ascii="Times New Roman" w:hAnsi="Times New Roman" w:cs="Times New Roman"/>
              </w:rPr>
              <w:t xml:space="preserve"> </w:t>
            </w:r>
            <w:r w:rsidR="00771F63" w:rsidRPr="00AD3657">
              <w:rPr>
                <w:rFonts w:ascii="Times New Roman" w:hAnsi="Times New Roman" w:cs="Times New Roman"/>
              </w:rPr>
              <w:t>реализация.</w:t>
            </w:r>
            <w:r w:rsidR="008D58B4" w:rsidRPr="00AD3657">
              <w:rPr>
                <w:rFonts w:ascii="Times New Roman" w:hAnsi="Times New Roman" w:cs="Times New Roman"/>
              </w:rPr>
              <w:t xml:space="preserve"> </w:t>
            </w:r>
          </w:p>
          <w:p w:rsidR="006F7CF6" w:rsidRPr="00AD3657" w:rsidRDefault="000F7A69" w:rsidP="0027313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  <w:bCs/>
              </w:rPr>
              <w:t>В резултат на ползот</w:t>
            </w:r>
            <w:r w:rsidR="004A0B1E" w:rsidRPr="00AD3657">
              <w:rPr>
                <w:rFonts w:ascii="Times New Roman" w:hAnsi="Times New Roman" w:cs="Times New Roman"/>
                <w:bCs/>
              </w:rPr>
              <w:t>ворното сътрудничество между Министерството на младежта и спорта</w:t>
            </w:r>
            <w:r w:rsidRPr="00AD3657">
              <w:rPr>
                <w:rFonts w:ascii="Times New Roman" w:hAnsi="Times New Roman" w:cs="Times New Roman"/>
                <w:bCs/>
              </w:rPr>
              <w:t xml:space="preserve"> и М</w:t>
            </w:r>
            <w:r w:rsidR="004A0B1E" w:rsidRPr="00AD3657">
              <w:rPr>
                <w:rFonts w:ascii="Times New Roman" w:hAnsi="Times New Roman" w:cs="Times New Roman"/>
                <w:bCs/>
              </w:rPr>
              <w:t>инистерството на образованието и науката в</w:t>
            </w:r>
            <w:r w:rsidRPr="00AD3657">
              <w:rPr>
                <w:rFonts w:ascii="Times New Roman" w:hAnsi="Times New Roman" w:cs="Times New Roman"/>
                <w:bCs/>
              </w:rPr>
              <w:t xml:space="preserve"> Закон</w:t>
            </w:r>
            <w:r w:rsidR="004A0B1E" w:rsidRPr="00AD3657">
              <w:rPr>
                <w:rFonts w:ascii="Times New Roman" w:hAnsi="Times New Roman" w:cs="Times New Roman"/>
                <w:bCs/>
              </w:rPr>
              <w:t>а</w:t>
            </w:r>
            <w:r w:rsidRPr="00AD3657">
              <w:rPr>
                <w:rFonts w:ascii="Times New Roman" w:hAnsi="Times New Roman" w:cs="Times New Roman"/>
                <w:bCs/>
              </w:rPr>
              <w:t xml:space="preserve"> за предучилищното и училищното образование се отразиха водещи акценти на политиката на ММС по отношение на спорта в училище - часът за спортни дейности стана част от задължителните учебни часове, включени в учебния план, предвиди се възможност да се провежда от педагогически специалисти с професионално квалификация „треньор по вид спорт“, спортни дейности са конкретни видове спорт, които се определят по предложение на  министъра на младежта и спорта, въведе се задължително изискване за провеждане на учебните часове по физическо възпитание и спорт във всички етапи и степени на средното образование от педагогически специалисти с придобита професионална квалификация „учител по физическо възпитание и спорт“. Тези мерки са ефективен инструмент за подкрепа на мотивацията на учениците към здравословен начин на живот, за превенция на зависимостите и агресивното поведение и за предотвратяване на преждевременното напускане на училище. </w:t>
            </w:r>
            <w:r w:rsidR="0082015F" w:rsidRPr="00AD3657">
              <w:rPr>
                <w:rFonts w:ascii="Times New Roman" w:hAnsi="Times New Roman" w:cs="Times New Roman"/>
                <w:bCs/>
              </w:rPr>
              <w:t>Въпреки положителните стъпки съществуват резерви относно</w:t>
            </w:r>
            <w:r w:rsidR="00077DAE" w:rsidRPr="00AD3657">
              <w:rPr>
                <w:rFonts w:ascii="Times New Roman" w:hAnsi="Times New Roman" w:cs="Times New Roman"/>
                <w:bCs/>
              </w:rPr>
              <w:t xml:space="preserve"> възможностите </w:t>
            </w:r>
            <w:r w:rsidR="0082015F" w:rsidRPr="00AD3657">
              <w:rPr>
                <w:rFonts w:ascii="Times New Roman" w:hAnsi="Times New Roman" w:cs="Times New Roman"/>
                <w:bCs/>
              </w:rPr>
              <w:t xml:space="preserve"> </w:t>
            </w:r>
            <w:r w:rsidR="00077DAE" w:rsidRPr="00AD3657">
              <w:rPr>
                <w:rFonts w:ascii="Times New Roman" w:hAnsi="Times New Roman" w:cs="Times New Roman"/>
                <w:bCs/>
              </w:rPr>
              <w:t>за провеждане в училищата на занимания със спорт извън задължителните учебни часове, включени в учебния план,</w:t>
            </w:r>
            <w:r w:rsidR="0082015F" w:rsidRPr="00AD3657">
              <w:rPr>
                <w:rFonts w:ascii="Times New Roman" w:hAnsi="Times New Roman" w:cs="Times New Roman"/>
                <w:bCs/>
              </w:rPr>
              <w:t xml:space="preserve"> </w:t>
            </w:r>
            <w:r w:rsidR="00077DAE" w:rsidRPr="00AD3657">
              <w:rPr>
                <w:rFonts w:ascii="Times New Roman" w:hAnsi="Times New Roman" w:cs="Times New Roman"/>
                <w:bCs/>
              </w:rPr>
              <w:t xml:space="preserve">чрез </w:t>
            </w:r>
            <w:r w:rsidRPr="00AD3657">
              <w:rPr>
                <w:rFonts w:ascii="Times New Roman" w:hAnsi="Times New Roman" w:cs="Times New Roman"/>
                <w:bCs/>
              </w:rPr>
              <w:t>установяване на ефективни партньорства между училищата и спортните клубове.</w:t>
            </w:r>
            <w:r w:rsidR="00273132" w:rsidRPr="00AD3657">
              <w:rPr>
                <w:rFonts w:ascii="Times New Roman" w:hAnsi="Times New Roman" w:cs="Times New Roman"/>
                <w:bCs/>
              </w:rPr>
              <w:t xml:space="preserve"> В тази връзка новия Закон за физическото възпитание и спорта предвиди изискване за издаване от министъра на младежта и спорта и министъра на образованието и науката на специална наредба, която </w:t>
            </w:r>
            <w:r w:rsidR="00F55572" w:rsidRPr="00AD3657">
              <w:rPr>
                <w:rFonts w:ascii="Times New Roman" w:hAnsi="Times New Roman" w:cs="Times New Roman"/>
                <w:bCs/>
              </w:rPr>
              <w:t xml:space="preserve">да уреди </w:t>
            </w:r>
            <w:r w:rsidR="00273132" w:rsidRPr="00AD3657">
              <w:rPr>
                <w:rFonts w:ascii="Times New Roman" w:hAnsi="Times New Roman" w:cs="Times New Roman"/>
                <w:bCs/>
              </w:rPr>
              <w:t xml:space="preserve">отношения и дейности, свързани с </w:t>
            </w:r>
            <w:r w:rsidR="00273132" w:rsidRPr="00AD3657">
              <w:rPr>
                <w:rFonts w:ascii="Times New Roman" w:hAnsi="Times New Roman" w:cs="Times New Roman"/>
              </w:rPr>
              <w:lastRenderedPageBreak/>
              <w:t>организирането и провеждането на тренировъчна и състезателна дейност на децата и учениците извън учебния план в системата на предучилищното и училищното образование. В брой 90, от дата 15.11.2019 г. на Държавен вестник, е обнародвана Наредба № 24 от 5 ноември 2019 г. за условията и реда за организиране и провеждане на тренировъчна и състезателна дейност на децата и учениците извън учебния план.</w:t>
            </w:r>
            <w:r w:rsidR="004A0B1E" w:rsidRPr="00AD3657">
              <w:rPr>
                <w:rFonts w:ascii="Times New Roman" w:hAnsi="Times New Roman" w:cs="Times New Roman"/>
              </w:rPr>
              <w:t xml:space="preserve"> Предвидените дейности към настоящия момент не са финансово обезпечени, което се явява едно от големите предизвикателства пред училищните ръководства</w:t>
            </w:r>
            <w:r w:rsidR="007531A9" w:rsidRPr="00AD3657">
              <w:rPr>
                <w:rFonts w:ascii="Times New Roman" w:hAnsi="Times New Roman" w:cs="Times New Roman"/>
              </w:rPr>
              <w:t>.</w:t>
            </w:r>
          </w:p>
          <w:p w:rsidR="00127C40" w:rsidRPr="00AD3657" w:rsidRDefault="008C2306" w:rsidP="0027313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 xml:space="preserve">Предложението на ММС е </w:t>
            </w:r>
            <w:r w:rsidR="003D3208" w:rsidRPr="00AD3657">
              <w:rPr>
                <w:rFonts w:ascii="Times New Roman" w:hAnsi="Times New Roman" w:cs="Times New Roman"/>
              </w:rPr>
              <w:t>свързано с</w:t>
            </w:r>
            <w:r w:rsidRPr="00AD3657">
              <w:rPr>
                <w:rFonts w:ascii="Times New Roman" w:hAnsi="Times New Roman" w:cs="Times New Roman"/>
              </w:rPr>
              <w:t xml:space="preserve"> о</w:t>
            </w:r>
            <w:r w:rsidR="00273132" w:rsidRPr="00AD3657">
              <w:rPr>
                <w:rFonts w:ascii="Times New Roman" w:hAnsi="Times New Roman" w:cs="Times New Roman"/>
              </w:rPr>
              <w:t>сигуряване и обезпечаване</w:t>
            </w:r>
            <w:r w:rsidRPr="00AD3657">
              <w:rPr>
                <w:rFonts w:ascii="Times New Roman" w:hAnsi="Times New Roman" w:cs="Times New Roman"/>
              </w:rPr>
              <w:t xml:space="preserve"> на</w:t>
            </w:r>
            <w:r w:rsidR="00273132" w:rsidRPr="00AD3657">
              <w:rPr>
                <w:rFonts w:ascii="Times New Roman" w:hAnsi="Times New Roman" w:cs="Times New Roman"/>
              </w:rPr>
              <w:t xml:space="preserve"> </w:t>
            </w:r>
            <w:r w:rsidR="004A4299" w:rsidRPr="00AD3657">
              <w:rPr>
                <w:rFonts w:ascii="Times New Roman" w:hAnsi="Times New Roman" w:cs="Times New Roman"/>
              </w:rPr>
              <w:t xml:space="preserve">провеждането </w:t>
            </w:r>
            <w:r w:rsidR="00273132" w:rsidRPr="00AD3657">
              <w:rPr>
                <w:rFonts w:ascii="Times New Roman" w:hAnsi="Times New Roman" w:cs="Times New Roman"/>
              </w:rPr>
              <w:t xml:space="preserve">на спортни занимания </w:t>
            </w:r>
            <w:r w:rsidR="00077DAE" w:rsidRPr="00AD3657">
              <w:rPr>
                <w:rFonts w:ascii="Times New Roman" w:hAnsi="Times New Roman" w:cs="Times New Roman"/>
              </w:rPr>
              <w:t>по видове спорт</w:t>
            </w:r>
            <w:r w:rsidR="004A4299" w:rsidRPr="00AD3657">
              <w:rPr>
                <w:rFonts w:ascii="Times New Roman" w:hAnsi="Times New Roman" w:cs="Times New Roman"/>
              </w:rPr>
              <w:t xml:space="preserve"> </w:t>
            </w:r>
            <w:r w:rsidR="004A0B1E" w:rsidRPr="00AD3657">
              <w:rPr>
                <w:rFonts w:ascii="Times New Roman" w:hAnsi="Times New Roman" w:cs="Times New Roman"/>
              </w:rPr>
              <w:t xml:space="preserve">и спортни дейности </w:t>
            </w:r>
            <w:r w:rsidR="004A4299" w:rsidRPr="00AD3657">
              <w:rPr>
                <w:rFonts w:ascii="Times New Roman" w:hAnsi="Times New Roman" w:cs="Times New Roman"/>
              </w:rPr>
              <w:t xml:space="preserve">на територията на училищата </w:t>
            </w:r>
            <w:r w:rsidR="00077DAE" w:rsidRPr="00AD3657">
              <w:rPr>
                <w:rFonts w:ascii="Times New Roman" w:hAnsi="Times New Roman" w:cs="Times New Roman"/>
              </w:rPr>
              <w:t xml:space="preserve">съобразно желанията на учениците </w:t>
            </w:r>
            <w:r w:rsidR="004A4299" w:rsidRPr="00AD3657">
              <w:rPr>
                <w:rFonts w:ascii="Times New Roman" w:hAnsi="Times New Roman" w:cs="Times New Roman"/>
              </w:rPr>
              <w:t xml:space="preserve">във времето </w:t>
            </w:r>
            <w:r w:rsidRPr="00AD3657">
              <w:rPr>
                <w:rFonts w:ascii="Times New Roman" w:hAnsi="Times New Roman" w:cs="Times New Roman"/>
              </w:rPr>
              <w:t xml:space="preserve">извън учебните </w:t>
            </w:r>
            <w:r w:rsidR="003D3208" w:rsidRPr="00AD3657">
              <w:rPr>
                <w:rFonts w:ascii="Times New Roman" w:hAnsi="Times New Roman" w:cs="Times New Roman"/>
              </w:rPr>
              <w:t>часове, включени в учебния план</w:t>
            </w:r>
            <w:r w:rsidR="004A4299" w:rsidRPr="00AD3657">
              <w:rPr>
                <w:rFonts w:ascii="Times New Roman" w:hAnsi="Times New Roman" w:cs="Times New Roman"/>
              </w:rPr>
              <w:t>.</w:t>
            </w:r>
          </w:p>
          <w:p w:rsidR="00273132" w:rsidRPr="00AD3657" w:rsidRDefault="00127C40" w:rsidP="00273132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 осигуряването на спортни занимания ще се постигнат следните цели:</w:t>
            </w:r>
          </w:p>
          <w:p w:rsidR="00192E82" w:rsidRPr="00AD3657" w:rsidRDefault="00192E82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Създаване на нагласа за здравословен начин на живот;</w:t>
            </w:r>
          </w:p>
          <w:p w:rsidR="00127C40" w:rsidRPr="00AD3657" w:rsidRDefault="00077DA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Развиване</w:t>
            </w:r>
            <w:r w:rsidR="00127C40" w:rsidRPr="00AD3657">
              <w:rPr>
                <w:rFonts w:ascii="Times New Roman" w:hAnsi="Times New Roman" w:cs="Times New Roman"/>
              </w:rPr>
              <w:t xml:space="preserve"> на физическите качества</w:t>
            </w:r>
            <w:r w:rsidR="00192E82" w:rsidRPr="00AD3657">
              <w:rPr>
                <w:rFonts w:ascii="Times New Roman" w:hAnsi="Times New Roman" w:cs="Times New Roman"/>
              </w:rPr>
              <w:t xml:space="preserve"> и умения на децата и учениците;</w:t>
            </w:r>
          </w:p>
          <w:p w:rsidR="00127C40" w:rsidRPr="00AD3657" w:rsidRDefault="00127C40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Сформиране на училищни спортни отбори по видове спорт и провеждане на тренировъчни занимания;</w:t>
            </w:r>
          </w:p>
          <w:p w:rsidR="00355E9E" w:rsidRPr="00AD3657" w:rsidRDefault="00127C40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Повишаване на моти</w:t>
            </w:r>
            <w:r w:rsidR="00355E9E" w:rsidRPr="00AD3657">
              <w:rPr>
                <w:rFonts w:ascii="Times New Roman" w:hAnsi="Times New Roman" w:cs="Times New Roman"/>
              </w:rPr>
              <w:t xml:space="preserve">вацията на учениците за </w:t>
            </w:r>
            <w:r w:rsidRPr="00AD3657">
              <w:rPr>
                <w:rFonts w:ascii="Times New Roman" w:hAnsi="Times New Roman" w:cs="Times New Roman"/>
              </w:rPr>
              <w:t xml:space="preserve">участие </w:t>
            </w:r>
            <w:r w:rsidR="00355E9E" w:rsidRPr="00AD3657">
              <w:rPr>
                <w:rFonts w:ascii="Times New Roman" w:hAnsi="Times New Roman" w:cs="Times New Roman"/>
              </w:rPr>
              <w:t xml:space="preserve">и изява </w:t>
            </w:r>
            <w:r w:rsidRPr="00AD3657">
              <w:rPr>
                <w:rFonts w:ascii="Times New Roman" w:hAnsi="Times New Roman" w:cs="Times New Roman"/>
              </w:rPr>
              <w:t>в ученически спортни състезания;</w:t>
            </w:r>
          </w:p>
          <w:p w:rsidR="00355E9E" w:rsidRPr="00AD3657" w:rsidRDefault="00355E9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Селекция на талантливи деца и насочването им към занимания с конкретен вид спорт в спортни клубове.</w:t>
            </w:r>
          </w:p>
          <w:p w:rsidR="00355E9E" w:rsidRPr="00AD3657" w:rsidRDefault="00355E9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Ангажиране на свободното време на учениците със здравословни и позитивни спортни дейности;</w:t>
            </w:r>
          </w:p>
          <w:p w:rsidR="00127C40" w:rsidRPr="00AD3657" w:rsidRDefault="00355E9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Развиване на самоконтрол, целеустременост, увереност, толерантност, честност</w:t>
            </w:r>
            <w:r w:rsidR="0082015F" w:rsidRPr="00AD3657">
              <w:rPr>
                <w:rFonts w:ascii="Times New Roman" w:hAnsi="Times New Roman" w:cs="Times New Roman"/>
              </w:rPr>
              <w:t>, екипност</w:t>
            </w:r>
            <w:r w:rsidRPr="00AD3657">
              <w:rPr>
                <w:rFonts w:ascii="Times New Roman" w:hAnsi="Times New Roman" w:cs="Times New Roman"/>
              </w:rPr>
              <w:t>.</w:t>
            </w:r>
          </w:p>
          <w:p w:rsidR="00355E9E" w:rsidRPr="00AD3657" w:rsidRDefault="00355E9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Насърчаване на бъдещата социална, професионална и личностна реализация.</w:t>
            </w:r>
          </w:p>
          <w:p w:rsidR="00355E9E" w:rsidRPr="00AD3657" w:rsidRDefault="00355E9E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Създаване на позитивна нагласа на учениците спрямо училището и превръщането му в желана територия.</w:t>
            </w:r>
          </w:p>
          <w:p w:rsidR="0082015F" w:rsidRPr="00AD3657" w:rsidRDefault="0082015F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Създаване на ефективни партньорства на училищата със спортните клубове.</w:t>
            </w:r>
          </w:p>
          <w:p w:rsidR="0082015F" w:rsidRPr="00AD3657" w:rsidRDefault="0082015F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 xml:space="preserve">Включване на родителите в училищния живот чрез подпомагане от тяхна страна на избора на </w:t>
            </w:r>
            <w:r w:rsidR="00F55572" w:rsidRPr="00AD3657">
              <w:rPr>
                <w:rFonts w:ascii="Times New Roman" w:hAnsi="Times New Roman" w:cs="Times New Roman"/>
              </w:rPr>
              <w:t xml:space="preserve">видове спорт и </w:t>
            </w:r>
            <w:r w:rsidRPr="00AD3657">
              <w:rPr>
                <w:rFonts w:ascii="Times New Roman" w:hAnsi="Times New Roman" w:cs="Times New Roman"/>
              </w:rPr>
              <w:t>спортни дейности.</w:t>
            </w:r>
          </w:p>
          <w:p w:rsidR="00FB2AA9" w:rsidRPr="00AD3657" w:rsidRDefault="000D325B" w:rsidP="00127C40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Осигуряване и реализиране на спортни дейности в рамките на целодневното обучение на учениците в началния етап на основното образование.</w:t>
            </w:r>
          </w:p>
          <w:p w:rsidR="000D325B" w:rsidRPr="00AD3657" w:rsidRDefault="0082015F" w:rsidP="000D325B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Пряко участие на общинските администрации при изпълнение на приоритетите свързани с предотвратяване на преждевременното напускане на училище.</w:t>
            </w:r>
          </w:p>
          <w:p w:rsidR="000D325B" w:rsidRPr="00AD3657" w:rsidRDefault="000D325B" w:rsidP="000D325B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Осигуряване на сигурност чрез ангажиране на учениците на територията на училищата във времето, когато родителите са ангажирани с работа.</w:t>
            </w:r>
          </w:p>
          <w:p w:rsidR="000D325B" w:rsidRPr="00AD3657" w:rsidRDefault="000D325B" w:rsidP="000D325B">
            <w:pPr>
              <w:numPr>
                <w:ilvl w:val="0"/>
                <w:numId w:val="1"/>
              </w:num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 xml:space="preserve">Създаване на работни места за треньорски кадри по вид спорт, които да провеждат спортни занимания в училища на територията на съответната </w:t>
            </w:r>
            <w:r w:rsidRPr="00AD3657">
              <w:rPr>
                <w:rFonts w:ascii="Times New Roman" w:hAnsi="Times New Roman" w:cs="Times New Roman"/>
              </w:rPr>
              <w:lastRenderedPageBreak/>
              <w:t>община бенефициент.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6141B0">
              <w:rPr>
                <w:rFonts w:ascii="Times New Roman" w:hAnsi="Times New Roman" w:cs="Times New Roman"/>
                <w:i/>
              </w:rPr>
              <w:t>Посочете конкретни цели, които имат принос към набелязаните нужди от инвестиции с висок приоритет.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6141B0">
              <w:rPr>
                <w:rFonts w:ascii="Times New Roman" w:hAnsi="Times New Roman" w:cs="Times New Roman"/>
                <w:i/>
              </w:rPr>
              <w:t>Посочете ясни резултати, които трябва да бъдат постигнати за преодоляване на идентифицираните в т. 3 нужди и предизвикателства.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i/>
              </w:rPr>
              <w:t xml:space="preserve">Моля съобразете с основния набор от показатели за резултатите на ЕСФ+, посочени в Приложение </w:t>
            </w:r>
            <w:r w:rsidRPr="006141B0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AD3657">
              <w:rPr>
                <w:rFonts w:ascii="Times New Roman" w:hAnsi="Times New Roman" w:cs="Times New Roman"/>
                <w:i/>
              </w:rPr>
              <w:t xml:space="preserve"> </w:t>
            </w:r>
            <w:r w:rsidRPr="006141B0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AD3657">
              <w:rPr>
                <w:rFonts w:ascii="Times New Roman" w:hAnsi="Times New Roman" w:cs="Times New Roman"/>
                <w:i/>
              </w:rPr>
              <w:t xml:space="preserve"> </w:t>
            </w:r>
            <w:r w:rsidRPr="006141B0">
              <w:rPr>
                <w:rFonts w:ascii="Times New Roman" w:hAnsi="Times New Roman" w:cs="Times New Roman"/>
                <w:i/>
                <w:lang w:val="en-US"/>
              </w:rPr>
              <w:t>COM</w:t>
            </w:r>
            <w:r w:rsidRPr="006141B0">
              <w:rPr>
                <w:rFonts w:ascii="Times New Roman" w:hAnsi="Times New Roman" w:cs="Times New Roman"/>
                <w:i/>
              </w:rPr>
              <w:t>(2018) 382</w:t>
            </w:r>
          </w:p>
        </w:tc>
      </w:tr>
      <w:tr w:rsidR="006141B0" w:rsidRPr="006141B0" w:rsidTr="000A2E68">
        <w:trPr>
          <w:trHeight w:val="1063"/>
        </w:trPr>
        <w:tc>
          <w:tcPr>
            <w:tcW w:w="1046" w:type="pct"/>
            <w:shd w:val="clear" w:color="auto" w:fill="EDEDED" w:themeFill="accent3" w:themeFillTint="33"/>
          </w:tcPr>
          <w:p w:rsidR="000A2E68" w:rsidRPr="006141B0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b/>
              </w:rPr>
              <w:lastRenderedPageBreak/>
              <w:t>2. Продукти</w:t>
            </w:r>
          </w:p>
        </w:tc>
        <w:tc>
          <w:tcPr>
            <w:tcW w:w="3954" w:type="pct"/>
            <w:shd w:val="clear" w:color="auto" w:fill="auto"/>
          </w:tcPr>
          <w:p w:rsidR="00257BD0" w:rsidRPr="006141B0" w:rsidRDefault="00257BD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141B0">
              <w:rPr>
                <w:rFonts w:ascii="Times New Roman" w:hAnsi="Times New Roman" w:cs="Times New Roman"/>
                <w:b/>
                <w:i/>
              </w:rPr>
              <w:t>Брой обхв</w:t>
            </w:r>
            <w:r w:rsidR="00E567C8" w:rsidRPr="006141B0">
              <w:rPr>
                <w:rFonts w:ascii="Times New Roman" w:hAnsi="Times New Roman" w:cs="Times New Roman"/>
                <w:b/>
                <w:i/>
              </w:rPr>
              <w:t xml:space="preserve">анати ученици в </w:t>
            </w:r>
            <w:r w:rsidRPr="006141B0">
              <w:rPr>
                <w:rFonts w:ascii="Times New Roman" w:hAnsi="Times New Roman" w:cs="Times New Roman"/>
                <w:b/>
                <w:i/>
              </w:rPr>
              <w:t xml:space="preserve"> училищното образование.</w:t>
            </w:r>
          </w:p>
          <w:p w:rsidR="00257BD0" w:rsidRPr="006141B0" w:rsidRDefault="00257BD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141B0">
              <w:rPr>
                <w:rFonts w:ascii="Times New Roman" w:hAnsi="Times New Roman" w:cs="Times New Roman"/>
                <w:b/>
                <w:i/>
              </w:rPr>
              <w:t xml:space="preserve">Брой </w:t>
            </w:r>
            <w:r w:rsidR="00E567C8" w:rsidRPr="006141B0">
              <w:rPr>
                <w:rFonts w:ascii="Times New Roman" w:hAnsi="Times New Roman" w:cs="Times New Roman"/>
                <w:b/>
                <w:i/>
              </w:rPr>
              <w:t xml:space="preserve">включени </w:t>
            </w:r>
            <w:r w:rsidRPr="006141B0">
              <w:rPr>
                <w:rFonts w:ascii="Times New Roman" w:hAnsi="Times New Roman" w:cs="Times New Roman"/>
                <w:b/>
                <w:i/>
              </w:rPr>
              <w:t>училища</w:t>
            </w:r>
            <w:r w:rsidR="00E567C8" w:rsidRPr="006141B0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257BD0" w:rsidRPr="006141B0" w:rsidRDefault="00257BD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141B0">
              <w:rPr>
                <w:rFonts w:ascii="Times New Roman" w:hAnsi="Times New Roman" w:cs="Times New Roman"/>
                <w:b/>
                <w:i/>
              </w:rPr>
              <w:t>Брой общини бенефициенти.</w:t>
            </w:r>
          </w:p>
          <w:p w:rsidR="00C21DF6" w:rsidRPr="006141B0" w:rsidRDefault="00257BD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141B0">
              <w:rPr>
                <w:rFonts w:ascii="Times New Roman" w:hAnsi="Times New Roman" w:cs="Times New Roman"/>
                <w:b/>
                <w:i/>
              </w:rPr>
              <w:t xml:space="preserve">Брой </w:t>
            </w:r>
            <w:r w:rsidR="00250EB8" w:rsidRPr="006141B0">
              <w:rPr>
                <w:rFonts w:ascii="Times New Roman" w:hAnsi="Times New Roman" w:cs="Times New Roman"/>
                <w:b/>
                <w:i/>
              </w:rPr>
              <w:t>лицензирани спортни федерации/</w:t>
            </w:r>
            <w:r w:rsidRPr="006141B0">
              <w:rPr>
                <w:rFonts w:ascii="Times New Roman" w:hAnsi="Times New Roman" w:cs="Times New Roman"/>
                <w:b/>
                <w:i/>
              </w:rPr>
              <w:t xml:space="preserve">спортни </w:t>
            </w:r>
            <w:r w:rsidR="00250EB8" w:rsidRPr="006141B0">
              <w:rPr>
                <w:rFonts w:ascii="Times New Roman" w:hAnsi="Times New Roman" w:cs="Times New Roman"/>
                <w:b/>
                <w:i/>
              </w:rPr>
              <w:t>клубове</w:t>
            </w:r>
            <w:r w:rsidR="00C21DF6" w:rsidRPr="006141B0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257BD0" w:rsidRPr="006141B0" w:rsidRDefault="00C21DF6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6141B0">
              <w:rPr>
                <w:rFonts w:ascii="Times New Roman" w:hAnsi="Times New Roman" w:cs="Times New Roman"/>
                <w:b/>
                <w:i/>
              </w:rPr>
              <w:t>Брой наети треньори.</w:t>
            </w:r>
            <w:r w:rsidR="00257BD0" w:rsidRPr="006141B0">
              <w:rPr>
                <w:rFonts w:ascii="Times New Roman" w:hAnsi="Times New Roman" w:cs="Times New Roman"/>
                <w:b/>
                <w:i/>
              </w:rPr>
              <w:t>.</w:t>
            </w:r>
          </w:p>
          <w:p w:rsidR="00257BD0" w:rsidRPr="006141B0" w:rsidRDefault="00257BD0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141B0">
              <w:rPr>
                <w:rFonts w:ascii="Times New Roman" w:hAnsi="Times New Roman" w:cs="Times New Roman"/>
                <w:i/>
              </w:rPr>
              <w:t xml:space="preserve">Посочете предложения за специфични за програмата индикатори за краен продукт. Моля съобразете с основния набор от показатели за резултатите на ЕСФ+, посочени в Приложение </w:t>
            </w:r>
            <w:r w:rsidRPr="006141B0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AD3657">
              <w:rPr>
                <w:rFonts w:ascii="Times New Roman" w:hAnsi="Times New Roman" w:cs="Times New Roman"/>
                <w:i/>
              </w:rPr>
              <w:t xml:space="preserve"> </w:t>
            </w:r>
            <w:r w:rsidRPr="006141B0">
              <w:rPr>
                <w:rFonts w:ascii="Times New Roman" w:hAnsi="Times New Roman" w:cs="Times New Roman"/>
                <w:i/>
              </w:rPr>
              <w:t>на проект на Регламент за ЕСФ+</w:t>
            </w:r>
            <w:r w:rsidRPr="00AD3657">
              <w:rPr>
                <w:rFonts w:ascii="Times New Roman" w:hAnsi="Times New Roman" w:cs="Times New Roman"/>
                <w:i/>
              </w:rPr>
              <w:t xml:space="preserve"> </w:t>
            </w:r>
            <w:r w:rsidRPr="006141B0">
              <w:rPr>
                <w:rFonts w:ascii="Times New Roman" w:hAnsi="Times New Roman" w:cs="Times New Roman"/>
                <w:i/>
                <w:lang w:val="en-US"/>
              </w:rPr>
              <w:t>COM</w:t>
            </w:r>
            <w:r w:rsidRPr="006141B0">
              <w:rPr>
                <w:rFonts w:ascii="Times New Roman" w:hAnsi="Times New Roman" w:cs="Times New Roman"/>
                <w:i/>
              </w:rPr>
              <w:t>(2018) 382</w:t>
            </w:r>
          </w:p>
        </w:tc>
      </w:tr>
      <w:tr w:rsidR="006141B0" w:rsidRPr="006141B0" w:rsidTr="000A2E68">
        <w:trPr>
          <w:trHeight w:val="1626"/>
        </w:trPr>
        <w:tc>
          <w:tcPr>
            <w:tcW w:w="1046" w:type="pct"/>
            <w:shd w:val="clear" w:color="auto" w:fill="EDEDED" w:themeFill="accent3" w:themeFillTint="33"/>
          </w:tcPr>
          <w:p w:rsidR="000A2E68" w:rsidRPr="006141B0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b/>
              </w:rPr>
              <w:t>3.Нужди и предизвикателства</w:t>
            </w:r>
          </w:p>
        </w:tc>
        <w:tc>
          <w:tcPr>
            <w:tcW w:w="3954" w:type="pct"/>
            <w:shd w:val="clear" w:color="auto" w:fill="auto"/>
          </w:tcPr>
          <w:p w:rsidR="006F7CF6" w:rsidRPr="00AD3657" w:rsidRDefault="006F7CF6" w:rsidP="006F7CF6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 xml:space="preserve">В условията на финансиране на образователните институции по единни разходни стандарти училищата, особено тези с по-малко ученици, трудно биха си позволили заплащане на труда на педагогически специалисти за провеждане на спортни дейности за учениците извън включените в учебния план. В годините предхождащи промените на обществения строй в България спортните дейности в училищата извън учебния план бяха утвърдена традиция със стабилно финансово и организационно обезпечаване. В общините имаше изградени структури, които осигуряваха треньорски кадри по видове спорт за всяко училище по времеви график. Тази практика се прилага в държави в Европа и света като инструмент за насърчаване на </w:t>
            </w:r>
            <w:r w:rsidR="007531A9" w:rsidRPr="00AD3657">
              <w:rPr>
                <w:rFonts w:ascii="Times New Roman" w:hAnsi="Times New Roman" w:cs="Times New Roman"/>
              </w:rPr>
              <w:t>учениците към</w:t>
            </w:r>
            <w:r w:rsidR="00C14859" w:rsidRPr="00AD3657">
              <w:rPr>
                <w:rFonts w:ascii="Times New Roman" w:hAnsi="Times New Roman" w:cs="Times New Roman"/>
              </w:rPr>
              <w:t xml:space="preserve"> занимания със </w:t>
            </w:r>
            <w:r w:rsidRPr="00AD3657">
              <w:rPr>
                <w:rFonts w:ascii="Times New Roman" w:hAnsi="Times New Roman" w:cs="Times New Roman"/>
              </w:rPr>
              <w:t xml:space="preserve">спорт и постигане на безспорните ползи от </w:t>
            </w:r>
            <w:r w:rsidR="00C14859" w:rsidRPr="00AD3657">
              <w:rPr>
                <w:rFonts w:ascii="Times New Roman" w:hAnsi="Times New Roman" w:cs="Times New Roman"/>
              </w:rPr>
              <w:t>физическата активност</w:t>
            </w:r>
            <w:r w:rsidR="003F44C5" w:rsidRPr="00AD3657">
              <w:rPr>
                <w:rFonts w:ascii="Times New Roman" w:hAnsi="Times New Roman" w:cs="Times New Roman"/>
              </w:rPr>
              <w:t xml:space="preserve"> свързани със създаване на здравословни навици и мотивация за </w:t>
            </w:r>
            <w:r w:rsidRPr="00AD3657">
              <w:rPr>
                <w:rFonts w:ascii="Times New Roman" w:hAnsi="Times New Roman" w:cs="Times New Roman"/>
              </w:rPr>
              <w:t>спорт</w:t>
            </w:r>
            <w:r w:rsidR="003F44C5" w:rsidRPr="00AD3657">
              <w:rPr>
                <w:rFonts w:ascii="Times New Roman" w:hAnsi="Times New Roman" w:cs="Times New Roman"/>
              </w:rPr>
              <w:t>но развитие и изява.</w:t>
            </w:r>
            <w:r w:rsidR="00C14859" w:rsidRPr="00AD3657">
              <w:rPr>
                <w:rFonts w:ascii="Times New Roman" w:hAnsi="Times New Roman" w:cs="Times New Roman"/>
              </w:rPr>
              <w:t xml:space="preserve"> </w:t>
            </w:r>
            <w:r w:rsidRPr="00AD3657">
              <w:rPr>
                <w:rFonts w:ascii="Times New Roman" w:hAnsi="Times New Roman" w:cs="Times New Roman"/>
              </w:rPr>
              <w:t>Липсата на финансиране за тези дейности в</w:t>
            </w:r>
            <w:r w:rsidR="003F44C5" w:rsidRPr="00AD3657">
              <w:rPr>
                <w:rFonts w:ascii="Times New Roman" w:hAnsi="Times New Roman" w:cs="Times New Roman"/>
              </w:rPr>
              <w:t xml:space="preserve"> България в</w:t>
            </w:r>
            <w:r w:rsidRPr="00AD3657">
              <w:rPr>
                <w:rFonts w:ascii="Times New Roman" w:hAnsi="Times New Roman" w:cs="Times New Roman"/>
              </w:rPr>
              <w:t xml:space="preserve"> последните почти 30 години доведоха до редица негативни последствия: обездвижване, наднормено тегло и увеличаване на заболяванията сред децата и подрастващите; отказ на треньорските кадри от упражняване на професията, емиграция на талантливи и висококвалифицирани млади треньори, намален интерес към треньорската професия сред младежите; невъзможност за включване на децата в спортни дейности в свободното им време поради ангажираност на родителите</w:t>
            </w:r>
            <w:r w:rsidR="00C14859" w:rsidRPr="00AD3657">
              <w:rPr>
                <w:rFonts w:ascii="Times New Roman" w:hAnsi="Times New Roman" w:cs="Times New Roman"/>
              </w:rPr>
              <w:t xml:space="preserve">; </w:t>
            </w:r>
            <w:r w:rsidRPr="00AD3657">
              <w:rPr>
                <w:rFonts w:ascii="Times New Roman" w:hAnsi="Times New Roman" w:cs="Times New Roman"/>
              </w:rPr>
              <w:t xml:space="preserve">използване на вечерните часове </w:t>
            </w:r>
            <w:r w:rsidR="00C14859" w:rsidRPr="00AD3657">
              <w:rPr>
                <w:rFonts w:ascii="Times New Roman" w:hAnsi="Times New Roman" w:cs="Times New Roman"/>
              </w:rPr>
              <w:t xml:space="preserve">от деня </w:t>
            </w:r>
            <w:r w:rsidRPr="00AD3657">
              <w:rPr>
                <w:rFonts w:ascii="Times New Roman" w:hAnsi="Times New Roman" w:cs="Times New Roman"/>
              </w:rPr>
              <w:t>за спортни занимания, когато децата са изморени и демотивиран</w:t>
            </w:r>
            <w:r w:rsidR="00C14859" w:rsidRPr="00AD3657">
              <w:rPr>
                <w:rFonts w:ascii="Times New Roman" w:hAnsi="Times New Roman" w:cs="Times New Roman"/>
              </w:rPr>
              <w:t>и. Това са фактори, които са пречка</w:t>
            </w:r>
            <w:r w:rsidRPr="00AD3657">
              <w:rPr>
                <w:rFonts w:ascii="Times New Roman" w:hAnsi="Times New Roman" w:cs="Times New Roman"/>
              </w:rPr>
              <w:t xml:space="preserve"> за изграждането на стабилни, устойчиви нагласи за физическа активност и здравословен начин на живот сред подрастващите</w:t>
            </w:r>
            <w:r w:rsidR="003F44C5" w:rsidRPr="00AD3657">
              <w:rPr>
                <w:rFonts w:ascii="Times New Roman" w:hAnsi="Times New Roman" w:cs="Times New Roman"/>
              </w:rPr>
              <w:t xml:space="preserve">. От друга страна, осъзнавайки безспорните ползи на спорта за личностното развитие на децата, родителите се стремят да осигурят време и финансов ресурс за занимания със </w:t>
            </w:r>
            <w:r w:rsidR="00C14859" w:rsidRPr="00AD3657">
              <w:rPr>
                <w:rFonts w:ascii="Times New Roman" w:hAnsi="Times New Roman" w:cs="Times New Roman"/>
              </w:rPr>
              <w:t>спорт, но</w:t>
            </w:r>
            <w:r w:rsidR="003F44C5" w:rsidRPr="00AD3657">
              <w:rPr>
                <w:rFonts w:ascii="Times New Roman" w:hAnsi="Times New Roman" w:cs="Times New Roman"/>
              </w:rPr>
              <w:t xml:space="preserve"> предимно във вечерните часове. По този начин децата не могат да изпитат истинските позитиви </w:t>
            </w:r>
            <w:r w:rsidR="007531A9" w:rsidRPr="00AD3657">
              <w:rPr>
                <w:rFonts w:ascii="Times New Roman" w:hAnsi="Times New Roman" w:cs="Times New Roman"/>
              </w:rPr>
              <w:t xml:space="preserve">и ползи </w:t>
            </w:r>
            <w:r w:rsidR="003F44C5" w:rsidRPr="00AD3657">
              <w:rPr>
                <w:rFonts w:ascii="Times New Roman" w:hAnsi="Times New Roman" w:cs="Times New Roman"/>
              </w:rPr>
              <w:t>от спортните занимания, тъй като са изморени от ученето през деня и от дългия престой в учебните кабинети.</w:t>
            </w:r>
            <w:r w:rsidR="007531A9" w:rsidRPr="00AD3657">
              <w:rPr>
                <w:rFonts w:ascii="Times New Roman" w:hAnsi="Times New Roman" w:cs="Times New Roman"/>
              </w:rPr>
              <w:t xml:space="preserve"> В тази връзка осигуряването на условия за провеждане на </w:t>
            </w:r>
            <w:r w:rsidR="007531A9" w:rsidRPr="00AD3657">
              <w:rPr>
                <w:rFonts w:ascii="Times New Roman" w:hAnsi="Times New Roman" w:cs="Times New Roman"/>
              </w:rPr>
              <w:lastRenderedPageBreak/>
              <w:t>спортни занимания в свободното време на учениците на територията на училището е една добра възможност за удовлетворяване на техните нужди от движение, позитивни емоции и здравословни ползи, които спортът осигурява.</w:t>
            </w:r>
          </w:p>
          <w:p w:rsidR="006F7CF6" w:rsidRPr="00AD3657" w:rsidRDefault="006F7CF6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6141B0">
              <w:rPr>
                <w:rFonts w:ascii="Times New Roman" w:hAnsi="Times New Roman" w:cs="Times New Roman"/>
                <w:i/>
              </w:rPr>
              <w:t xml:space="preserve">Посочете конкретни нужди в сектора и на целевите групи, чието преодоляване е необходимо, за да се адресират идентифицираните от ЕК в Приложение Г нужди. 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i/>
              </w:rPr>
            </w:pPr>
            <w:r w:rsidRPr="006141B0">
              <w:rPr>
                <w:rFonts w:ascii="Times New Roman" w:hAnsi="Times New Roman" w:cs="Times New Roman"/>
                <w:i/>
              </w:rPr>
              <w:t>Моля да попълните в размер не повече от 3 страници.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141B0" w:rsidRPr="006141B0" w:rsidTr="000A2E68">
        <w:trPr>
          <w:trHeight w:val="807"/>
        </w:trPr>
        <w:tc>
          <w:tcPr>
            <w:tcW w:w="1046" w:type="pct"/>
            <w:shd w:val="clear" w:color="auto" w:fill="EDEDED" w:themeFill="accent3" w:themeFillTint="33"/>
          </w:tcPr>
          <w:p w:rsidR="000A2E68" w:rsidRPr="006141B0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b/>
              </w:rPr>
              <w:lastRenderedPageBreak/>
              <w:t>4. Дейности</w:t>
            </w:r>
          </w:p>
        </w:tc>
        <w:tc>
          <w:tcPr>
            <w:tcW w:w="3954" w:type="pct"/>
            <w:shd w:val="clear" w:color="auto" w:fill="auto"/>
          </w:tcPr>
          <w:p w:rsidR="003F44C5" w:rsidRPr="006141B0" w:rsidRDefault="003F44C5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873944" w:rsidRPr="00AD3657" w:rsidRDefault="00873944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Осигуряване провеждането на тренировъчни занимания по видове спорт и на спортни дейности в училищата.</w:t>
            </w:r>
          </w:p>
          <w:p w:rsidR="00192E82" w:rsidRPr="00AD3657" w:rsidRDefault="00873944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Сформиране</w:t>
            </w:r>
            <w:r w:rsidR="00192E82" w:rsidRPr="00AD3657">
              <w:rPr>
                <w:rFonts w:ascii="Times New Roman" w:hAnsi="Times New Roman" w:cs="Times New Roman"/>
              </w:rPr>
              <w:t xml:space="preserve"> на училищни спортни отбори по видове спорт и групи за спортни </w:t>
            </w:r>
            <w:r w:rsidRPr="00AD3657">
              <w:rPr>
                <w:rFonts w:ascii="Times New Roman" w:hAnsi="Times New Roman" w:cs="Times New Roman"/>
              </w:rPr>
              <w:t xml:space="preserve">дейности </w:t>
            </w:r>
            <w:r w:rsidR="00192E82" w:rsidRPr="00AD3657">
              <w:rPr>
                <w:rFonts w:ascii="Times New Roman" w:hAnsi="Times New Roman" w:cs="Times New Roman"/>
              </w:rPr>
              <w:t>съобразно желанията на учениците.</w:t>
            </w:r>
          </w:p>
          <w:p w:rsidR="00873944" w:rsidRPr="00AD3657" w:rsidRDefault="00CC1D8C" w:rsidP="000A2E68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Осигуряване на</w:t>
            </w:r>
            <w:r w:rsidR="00192E82" w:rsidRPr="00AD3657">
              <w:rPr>
                <w:rFonts w:ascii="Times New Roman" w:hAnsi="Times New Roman" w:cs="Times New Roman"/>
              </w:rPr>
              <w:t xml:space="preserve"> треньорски кадри в </w:t>
            </w:r>
            <w:r w:rsidRPr="00AD3657">
              <w:rPr>
                <w:rFonts w:ascii="Times New Roman" w:hAnsi="Times New Roman" w:cs="Times New Roman"/>
              </w:rPr>
              <w:t>училища</w:t>
            </w:r>
            <w:r w:rsidR="00192E82" w:rsidRPr="00AD3657">
              <w:rPr>
                <w:rFonts w:ascii="Times New Roman" w:hAnsi="Times New Roman" w:cs="Times New Roman"/>
              </w:rPr>
              <w:t>та за провеждане</w:t>
            </w:r>
            <w:r w:rsidRPr="00AD3657">
              <w:rPr>
                <w:rFonts w:ascii="Times New Roman" w:hAnsi="Times New Roman" w:cs="Times New Roman"/>
              </w:rPr>
              <w:t xml:space="preserve"> на </w:t>
            </w:r>
            <w:r w:rsidR="00192E82" w:rsidRPr="00AD3657">
              <w:rPr>
                <w:rFonts w:ascii="Times New Roman" w:hAnsi="Times New Roman" w:cs="Times New Roman"/>
              </w:rPr>
              <w:t>тренировъчни занимания</w:t>
            </w:r>
            <w:r w:rsidR="003F44C5" w:rsidRPr="00AD3657">
              <w:rPr>
                <w:rFonts w:ascii="Times New Roman" w:hAnsi="Times New Roman" w:cs="Times New Roman"/>
              </w:rPr>
              <w:t xml:space="preserve"> по вид спорт</w:t>
            </w:r>
            <w:r w:rsidR="00192E82" w:rsidRPr="00AD3657">
              <w:rPr>
                <w:rFonts w:ascii="Times New Roman" w:hAnsi="Times New Roman" w:cs="Times New Roman"/>
              </w:rPr>
              <w:t xml:space="preserve"> и </w:t>
            </w:r>
            <w:r w:rsidRPr="00AD3657">
              <w:rPr>
                <w:rFonts w:ascii="Times New Roman" w:hAnsi="Times New Roman" w:cs="Times New Roman"/>
              </w:rPr>
              <w:t>спортни дейности за учениците извън учебния план</w:t>
            </w:r>
            <w:r w:rsidR="003F44C5" w:rsidRPr="00AD3657">
              <w:rPr>
                <w:rFonts w:ascii="Times New Roman" w:hAnsi="Times New Roman" w:cs="Times New Roman"/>
              </w:rPr>
              <w:t xml:space="preserve"> чрез назначаване в общините на треньори, които да провеждат занимания по график в училищата на територията на съответната община</w:t>
            </w:r>
            <w:r w:rsidRPr="00AD3657">
              <w:rPr>
                <w:rFonts w:ascii="Times New Roman" w:hAnsi="Times New Roman" w:cs="Times New Roman"/>
              </w:rPr>
              <w:t xml:space="preserve">. </w:t>
            </w:r>
          </w:p>
          <w:p w:rsidR="000A2E68" w:rsidRPr="006141B0" w:rsidRDefault="000A2E68" w:rsidP="000A2E68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i/>
              </w:rPr>
              <w:t>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резултати.</w:t>
            </w:r>
          </w:p>
        </w:tc>
      </w:tr>
      <w:tr w:rsidR="006141B0" w:rsidRPr="006141B0" w:rsidTr="000A2E68">
        <w:trPr>
          <w:trHeight w:val="749"/>
        </w:trPr>
        <w:tc>
          <w:tcPr>
            <w:tcW w:w="1046" w:type="pct"/>
            <w:shd w:val="clear" w:color="auto" w:fill="EDEDED" w:themeFill="accent3" w:themeFillTint="33"/>
          </w:tcPr>
          <w:p w:rsidR="000A2E68" w:rsidRPr="006141B0" w:rsidRDefault="000A2E68" w:rsidP="000A2E68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b/>
              </w:rPr>
              <w:t>5. Целеви групи и бенефициенти</w:t>
            </w:r>
          </w:p>
        </w:tc>
        <w:tc>
          <w:tcPr>
            <w:tcW w:w="3954" w:type="pct"/>
            <w:shd w:val="clear" w:color="auto" w:fill="auto"/>
          </w:tcPr>
          <w:p w:rsidR="006F7CF6" w:rsidRPr="00AD3657" w:rsidRDefault="00CC1D8C" w:rsidP="00077DA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Бенефициенти ще бъдат</w:t>
            </w:r>
            <w:r w:rsidR="00250EB8" w:rsidRPr="00AD3657">
              <w:rPr>
                <w:rFonts w:ascii="Times New Roman" w:hAnsi="Times New Roman" w:cs="Times New Roman"/>
              </w:rPr>
              <w:t>:</w:t>
            </w:r>
            <w:r w:rsidRPr="00AD3657">
              <w:rPr>
                <w:rFonts w:ascii="Times New Roman" w:hAnsi="Times New Roman" w:cs="Times New Roman"/>
              </w:rPr>
              <w:t xml:space="preserve"> общини на </w:t>
            </w:r>
            <w:r w:rsidR="00077DAE" w:rsidRPr="00AD3657">
              <w:rPr>
                <w:rFonts w:ascii="Times New Roman" w:hAnsi="Times New Roman" w:cs="Times New Roman"/>
              </w:rPr>
              <w:t>територията на страната, които ще кандидатстват с проекти за</w:t>
            </w:r>
            <w:r w:rsidR="00873944" w:rsidRPr="00AD3657">
              <w:rPr>
                <w:rFonts w:ascii="Times New Roman" w:hAnsi="Times New Roman" w:cs="Times New Roman"/>
              </w:rPr>
              <w:t xml:space="preserve"> финансово обезпечаване на организирането и провеждането на тренировъчни занимания по видове спорт и спортни дейности</w:t>
            </w:r>
            <w:r w:rsidR="00250EB8" w:rsidRPr="00AD3657">
              <w:rPr>
                <w:rFonts w:ascii="Times New Roman" w:hAnsi="Times New Roman" w:cs="Times New Roman"/>
              </w:rPr>
              <w:t>;</w:t>
            </w:r>
          </w:p>
          <w:p w:rsidR="00250EB8" w:rsidRPr="00AD3657" w:rsidRDefault="00250EB8" w:rsidP="00077DA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AD3657">
              <w:rPr>
                <w:rFonts w:ascii="Times New Roman" w:hAnsi="Times New Roman" w:cs="Times New Roman"/>
              </w:rPr>
              <w:t>Лицензирани спортни федерации;</w:t>
            </w:r>
          </w:p>
          <w:p w:rsidR="00873944" w:rsidRPr="006141B0" w:rsidRDefault="00CC1D8C" w:rsidP="00077DAE">
            <w:pPr>
              <w:spacing w:after="1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D3657">
              <w:rPr>
                <w:rFonts w:ascii="Times New Roman" w:hAnsi="Times New Roman" w:cs="Times New Roman"/>
              </w:rPr>
              <w:t xml:space="preserve"> Целевата група са учениците от първи до дванаде</w:t>
            </w:r>
            <w:r w:rsidR="00077DAE" w:rsidRPr="00AD3657">
              <w:rPr>
                <w:rFonts w:ascii="Times New Roman" w:hAnsi="Times New Roman" w:cs="Times New Roman"/>
              </w:rPr>
              <w:t>сети клас в българските училища – около 700 000</w:t>
            </w:r>
            <w:r w:rsidR="009852A9" w:rsidRPr="00AD3657">
              <w:rPr>
                <w:rFonts w:ascii="Times New Roman" w:hAnsi="Times New Roman" w:cs="Times New Roman"/>
                <w:bCs/>
              </w:rPr>
              <w:t xml:space="preserve"> ученици в общински, държавни и частни училища;</w:t>
            </w:r>
          </w:p>
          <w:p w:rsidR="000A2E68" w:rsidRPr="006141B0" w:rsidRDefault="00CC1D8C" w:rsidP="00077DAE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6141B0">
              <w:rPr>
                <w:rFonts w:ascii="Times New Roman" w:hAnsi="Times New Roman" w:cs="Times New Roman"/>
                <w:i/>
              </w:rPr>
              <w:t xml:space="preserve"> </w:t>
            </w:r>
            <w:r w:rsidR="000A2E68" w:rsidRPr="006141B0">
              <w:rPr>
                <w:rFonts w:ascii="Times New Roman" w:hAnsi="Times New Roman" w:cs="Times New Roman"/>
                <w:i/>
              </w:rPr>
              <w:t>Посочете основните целеви групи на конкретните дейности и бенефициенти, които да постигнат целите и резултатите.</w:t>
            </w:r>
          </w:p>
        </w:tc>
      </w:tr>
    </w:tbl>
    <w:p w:rsidR="00AE3696" w:rsidRPr="006141B0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73E39" w:rsidRPr="006141B0" w:rsidRDefault="00473E39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73E39" w:rsidRDefault="00473E39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E3696" w:rsidRPr="0085763E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5763E">
        <w:rPr>
          <w:rFonts w:ascii="Times New Roman" w:hAnsi="Times New Roman" w:cs="Times New Roman"/>
          <w:b/>
          <w:sz w:val="20"/>
          <w:szCs w:val="20"/>
        </w:rPr>
        <w:t>Източници на информация</w:t>
      </w:r>
      <w:r w:rsidR="0085763E">
        <w:rPr>
          <w:rFonts w:ascii="Times New Roman" w:hAnsi="Times New Roman" w:cs="Times New Roman"/>
          <w:b/>
          <w:sz w:val="20"/>
          <w:szCs w:val="20"/>
        </w:rPr>
        <w:t>:</w:t>
      </w:r>
    </w:p>
    <w:p w:rsidR="00AE3696" w:rsidRPr="00AE3696" w:rsidRDefault="00AE3696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E3696">
        <w:rPr>
          <w:rFonts w:ascii="Times New Roman" w:hAnsi="Times New Roman" w:cs="Times New Roman"/>
          <w:sz w:val="20"/>
          <w:szCs w:val="20"/>
        </w:rPr>
        <w:t>Цели за устойчиво развитие на ООН.</w:t>
      </w:r>
    </w:p>
    <w:p w:rsidR="00AE3696" w:rsidRPr="00AE3696" w:rsidRDefault="00FE374E" w:rsidP="00AE369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="00AE3696" w:rsidRPr="00AE3696">
          <w:rPr>
            <w:rStyle w:val="Hyperlink"/>
            <w:rFonts w:ascii="Times New Roman" w:hAnsi="Times New Roman" w:cs="Times New Roman"/>
            <w:sz w:val="20"/>
            <w:szCs w:val="20"/>
          </w:rPr>
          <w:t>https://www.un.org/sustainabledevelopment/sustainable-development-goals/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</w:rPr>
        <w:t xml:space="preserve">- 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>European Social scoreboard</w:t>
      </w:r>
    </w:p>
    <w:p w:rsidR="004127DF" w:rsidRPr="004127DF" w:rsidRDefault="00FE374E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https://ec.europa.eu/social/main.jsp?catId=115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>-  Education and Training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MONITOR </w:t>
      </w:r>
      <w:r w:rsidRPr="004127DF">
        <w:rPr>
          <w:rFonts w:ascii="Times New Roman" w:hAnsi="Times New Roman" w:cs="Times New Roman"/>
          <w:sz w:val="20"/>
          <w:szCs w:val="20"/>
          <w:lang w:val="en-US"/>
        </w:rPr>
        <w:t xml:space="preserve">2018 </w:t>
      </w:r>
    </w:p>
    <w:p w:rsidR="004127DF" w:rsidRPr="004127DF" w:rsidRDefault="00FE374E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9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https://www.educacionyfp.gob.es/inee/dam/jcr:009d2726-d54e-4238-9cfd-5a5dd98bbaab/volume-1-2018-education-and-training-monitor-country-analysis.pdf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- Рамка за европейско сътрудничество в областта на образованието и обучението </w:t>
      </w:r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t xml:space="preserve">„Образование и обучение 2020“ </w:t>
      </w:r>
    </w:p>
    <w:p w:rsidR="004127DF" w:rsidRPr="004127DF" w:rsidRDefault="00FE374E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0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https://ec.europa.eu/education/policies/european-policy-cooperation/et2020-framework_bg</w:t>
        </w:r>
      </w:hyperlink>
    </w:p>
    <w:p w:rsidR="004127DF" w:rsidRPr="004127DF" w:rsidRDefault="004127DF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7DF">
        <w:rPr>
          <w:rFonts w:ascii="Times New Roman" w:hAnsi="Times New Roman" w:cs="Times New Roman"/>
          <w:sz w:val="20"/>
          <w:szCs w:val="20"/>
        </w:rPr>
        <w:lastRenderedPageBreak/>
        <w:t>- Проект на визия, цели и приоритети на Национална програма за развитие България 2030</w:t>
      </w:r>
    </w:p>
    <w:p w:rsidR="00D3203B" w:rsidRPr="004127DF" w:rsidRDefault="00FE374E" w:rsidP="004127D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hyperlink r:id="rId11" w:history="1">
        <w:r w:rsidR="004127DF" w:rsidRPr="004127DF">
          <w:rPr>
            <w:rStyle w:val="Hyperlink"/>
            <w:rFonts w:ascii="Times New Roman" w:hAnsi="Times New Roman" w:cs="Times New Roman"/>
            <w:sz w:val="20"/>
            <w:szCs w:val="20"/>
          </w:rPr>
          <w:t>https://www.strategy.bg/PublicConsultations/View.aspx?lang=bg-BG&amp;Id=4682</w:t>
        </w:r>
      </w:hyperlink>
    </w:p>
    <w:sectPr w:rsidR="00D3203B" w:rsidRPr="004127DF" w:rsidSect="008857E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74E" w:rsidRDefault="00FE374E" w:rsidP="00830D8F">
      <w:pPr>
        <w:spacing w:after="0" w:line="240" w:lineRule="auto"/>
      </w:pPr>
      <w:r>
        <w:separator/>
      </w:r>
    </w:p>
  </w:endnote>
  <w:endnote w:type="continuationSeparator" w:id="0">
    <w:p w:rsidR="00FE374E" w:rsidRDefault="00FE374E" w:rsidP="0083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45218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57E1" w:rsidRDefault="008857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CF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57E1" w:rsidRDefault="008857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74E" w:rsidRDefault="00FE374E" w:rsidP="00830D8F">
      <w:pPr>
        <w:spacing w:after="0" w:line="240" w:lineRule="auto"/>
      </w:pPr>
      <w:r>
        <w:separator/>
      </w:r>
    </w:p>
  </w:footnote>
  <w:footnote w:type="continuationSeparator" w:id="0">
    <w:p w:rsidR="00FE374E" w:rsidRDefault="00FE374E" w:rsidP="00830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6EA9" w:rsidRDefault="00946EA9" w:rsidP="00830D8F">
    <w:pPr>
      <w:spacing w:after="0" w:line="276" w:lineRule="auto"/>
      <w:jc w:val="center"/>
      <w:rPr>
        <w:rFonts w:ascii="Candara" w:hAnsi="Candara" w:cs="Times New Roman"/>
        <w:b/>
        <w:sz w:val="20"/>
        <w:szCs w:val="20"/>
      </w:rPr>
    </w:pPr>
    <w:r w:rsidRPr="00830D8F">
      <w:rPr>
        <w:rFonts w:ascii="Candara" w:hAnsi="Candara"/>
        <w:noProof/>
        <w:sz w:val="20"/>
        <w:szCs w:val="20"/>
        <w:lang w:val="en-US"/>
      </w:rPr>
      <w:drawing>
        <wp:anchor distT="0" distB="0" distL="114300" distR="114300" simplePos="0" relativeHeight="251661312" behindDoc="0" locked="0" layoutInCell="1" allowOverlap="1" wp14:anchorId="72F929A2" wp14:editId="5BBF2B14">
          <wp:simplePos x="0" y="0"/>
          <wp:positionH relativeFrom="margin">
            <wp:posOffset>4727278</wp:posOffset>
          </wp:positionH>
          <wp:positionV relativeFrom="topMargin">
            <wp:posOffset>198010</wp:posOffset>
          </wp:positionV>
          <wp:extent cx="1567815" cy="498475"/>
          <wp:effectExtent l="0" t="0" r="0" b="0"/>
          <wp:wrapSquare wrapText="bothSides"/>
          <wp:docPr id="2" name="Picture 2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0D8F" w:rsidRPr="00C357A4" w:rsidRDefault="00830D8F" w:rsidP="00830D8F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eastAsia="Calibri" w:hAnsi="Times New Roman" w:cs="Times New Roman"/>
        <w:noProof/>
        <w:lang w:val="en-US"/>
      </w:rPr>
      <w:drawing>
        <wp:anchor distT="0" distB="0" distL="114300" distR="114300" simplePos="0" relativeHeight="251659264" behindDoc="1" locked="0" layoutInCell="1" allowOverlap="1" wp14:anchorId="03ECD5B2" wp14:editId="2FCEB1A2">
          <wp:simplePos x="0" y="0"/>
          <wp:positionH relativeFrom="margin">
            <wp:posOffset>-416167</wp:posOffset>
          </wp:positionH>
          <wp:positionV relativeFrom="paragraph">
            <wp:posOffset>-428141</wp:posOffset>
          </wp:positionV>
          <wp:extent cx="1550670" cy="524510"/>
          <wp:effectExtent l="0" t="0" r="0" b="8890"/>
          <wp:wrapTight wrapText="bothSides">
            <wp:wrapPolygon edited="0">
              <wp:start x="265" y="785"/>
              <wp:lineTo x="265" y="21182"/>
              <wp:lineTo x="10084" y="21182"/>
              <wp:lineTo x="10880" y="20397"/>
              <wp:lineTo x="19636" y="15690"/>
              <wp:lineTo x="20432" y="8630"/>
              <wp:lineTo x="18840" y="7061"/>
              <wp:lineTo x="10084" y="785"/>
              <wp:lineTo x="265" y="785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067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noProof/>
        <w:lang w:val="en-US"/>
      </w:rPr>
      <w:drawing>
        <wp:anchor distT="0" distB="0" distL="114300" distR="114300" simplePos="0" relativeHeight="251663360" behindDoc="0" locked="0" layoutInCell="1" allowOverlap="1" wp14:anchorId="27814E86" wp14:editId="26AE26C6">
          <wp:simplePos x="0" y="0"/>
          <wp:positionH relativeFrom="margin">
            <wp:posOffset>7977505</wp:posOffset>
          </wp:positionH>
          <wp:positionV relativeFrom="topMargin">
            <wp:posOffset>294005</wp:posOffset>
          </wp:positionV>
          <wp:extent cx="1567815" cy="498475"/>
          <wp:effectExtent l="0" t="0" r="0" b="0"/>
          <wp:wrapSquare wrapText="bothSides"/>
          <wp:docPr id="6" name="Picture 6" descr="http://sf.mon.bg/attachments/542e6aa473f9f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sf.mon.bg/attachments/542e6aa473f9f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815" cy="498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57A4">
      <w:rPr>
        <w:rFonts w:ascii="Times New Roman" w:hAnsi="Times New Roman" w:cs="Times New Roman"/>
        <w:b/>
      </w:rPr>
      <w:t>Тематична работна група за разработване на</w:t>
    </w:r>
  </w:p>
  <w:p w:rsidR="00830D8F" w:rsidRPr="00C357A4" w:rsidRDefault="00830D8F" w:rsidP="00C357A4">
    <w:pPr>
      <w:spacing w:after="0" w:line="276" w:lineRule="auto"/>
      <w:jc w:val="center"/>
      <w:rPr>
        <w:rFonts w:ascii="Times New Roman" w:hAnsi="Times New Roman" w:cs="Times New Roman"/>
        <w:b/>
      </w:rPr>
    </w:pPr>
    <w:r w:rsidRPr="00C357A4">
      <w:rPr>
        <w:rFonts w:ascii="Times New Roman" w:hAnsi="Times New Roman" w:cs="Times New Roman"/>
        <w:b/>
      </w:rPr>
      <w:t xml:space="preserve">Оперативна програма </w:t>
    </w:r>
    <w:r w:rsidR="00C357A4" w:rsidRPr="00C357A4">
      <w:rPr>
        <w:rFonts w:ascii="Times New Roman" w:hAnsi="Times New Roman" w:cs="Times New Roman"/>
        <w:b/>
      </w:rPr>
      <w:t>„Н</w:t>
    </w:r>
    <w:r w:rsidRPr="00C357A4">
      <w:rPr>
        <w:rFonts w:ascii="Times New Roman" w:hAnsi="Times New Roman" w:cs="Times New Roman"/>
        <w:b/>
      </w:rPr>
      <w:t xml:space="preserve">аука и образование“ </w:t>
    </w:r>
    <w:r w:rsidRPr="00C357A4">
      <w:rPr>
        <w:rFonts w:ascii="Times New Roman" w:hAnsi="Times New Roman" w:cs="Times New Roman"/>
        <w:noProof/>
        <w:color w:val="000000" w:themeColor="text1"/>
        <w:lang w:val="en-US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02124756" wp14:editId="124753B6">
              <wp:simplePos x="0" y="0"/>
              <wp:positionH relativeFrom="margin">
                <wp:align>center</wp:align>
              </wp:positionH>
              <wp:positionV relativeFrom="paragraph">
                <wp:posOffset>211455</wp:posOffset>
              </wp:positionV>
              <wp:extent cx="6588000" cy="0"/>
              <wp:effectExtent l="0" t="0" r="22860" b="1905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8800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A5A5A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AF020B" id="Straight Connector 25" o:spid="_x0000_s1026" style="position:absolute;flip:y;z-index:-2516520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6.65pt" to="518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" strokecolor="#a5a5a5" strokeweight="1pt">
              <v:stroke joinstyle="miter"/>
              <w10:wrap anchorx="margin"/>
            </v:line>
          </w:pict>
        </mc:Fallback>
      </mc:AlternateContent>
    </w:r>
    <w:r w:rsidRPr="00C357A4">
      <w:rPr>
        <w:rFonts w:ascii="Times New Roman" w:hAnsi="Times New Roman" w:cs="Times New Roman"/>
        <w:b/>
      </w:rPr>
      <w:t>2021-2027 г.</w:t>
    </w:r>
  </w:p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tbl>
    <w:tblPr>
      <w:tblStyle w:val="TableGrid"/>
      <w:tblW w:w="10206" w:type="dxa"/>
      <w:tblInd w:w="-582" w:type="dxa"/>
      <w:shd w:val="clear" w:color="auto" w:fill="DEEAF6" w:themeFill="accent1" w:themeFillTint="33"/>
      <w:tblLook w:val="04A0" w:firstRow="1" w:lastRow="0" w:firstColumn="1" w:lastColumn="0" w:noHBand="0" w:noVBand="1"/>
    </w:tblPr>
    <w:tblGrid>
      <w:gridCol w:w="10206"/>
    </w:tblGrid>
    <w:tr w:rsidR="00724756" w:rsidRPr="00C357A4" w:rsidTr="00D616E5">
      <w:trPr>
        <w:trHeight w:val="393"/>
      </w:trPr>
      <w:tc>
        <w:tcPr>
          <w:tcW w:w="1020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DEEAF6" w:themeFill="accent1" w:themeFillTint="33"/>
        </w:tcPr>
        <w:p w:rsidR="00724756" w:rsidRPr="00C357A4" w:rsidRDefault="00724756" w:rsidP="00D616E5">
          <w:pPr>
            <w:pStyle w:val="Header"/>
            <w:jc w:val="center"/>
            <w:rPr>
              <w:rFonts w:ascii="Times New Roman" w:hAnsi="Times New Roman" w:cs="Times New Roman"/>
              <w:b/>
            </w:rPr>
          </w:pPr>
          <w:r w:rsidRPr="00C357A4">
            <w:rPr>
              <w:rFonts w:ascii="Times New Roman" w:hAnsi="Times New Roman" w:cs="Times New Roman"/>
              <w:b/>
            </w:rPr>
            <w:t>ФИШ ЗА ПРЕДСТАВЯНЕ НА ПРЕДЛОЖЕНИЯ</w:t>
          </w:r>
        </w:p>
      </w:tc>
    </w:tr>
  </w:tbl>
  <w:p w:rsidR="002A52FC" w:rsidRPr="00C357A4" w:rsidRDefault="002A52FC" w:rsidP="00830D8F">
    <w:pPr>
      <w:pStyle w:val="Header"/>
      <w:jc w:val="center"/>
      <w:rPr>
        <w:rFonts w:ascii="Times New Roman" w:hAnsi="Times New Roman" w:cs="Times New Roman"/>
        <w:b/>
      </w:rPr>
    </w:pPr>
  </w:p>
  <w:p w:rsidR="00D616E5" w:rsidRPr="00C357A4" w:rsidRDefault="00D616E5" w:rsidP="00D616E5">
    <w:pPr>
      <w:pStyle w:val="Header"/>
      <w:tabs>
        <w:tab w:val="clear" w:pos="9072"/>
      </w:tabs>
      <w:ind w:left="-567" w:right="-567"/>
      <w:jc w:val="both"/>
      <w:rPr>
        <w:rFonts w:ascii="Times New Roman" w:hAnsi="Times New Roman" w:cs="Times New Roman"/>
        <w:b/>
        <w:u w:val="single"/>
      </w:rPr>
    </w:pPr>
    <w:r w:rsidRPr="00C357A4">
      <w:rPr>
        <w:rFonts w:ascii="Times New Roman" w:hAnsi="Times New Roman" w:cs="Times New Roman"/>
        <w:b/>
        <w:u w:val="single"/>
      </w:rPr>
      <w:t>Попълнен от: ...член на ТРГ...(три имена, информация за контакт)_______________________</w:t>
    </w:r>
  </w:p>
  <w:p w:rsidR="00D616E5" w:rsidRPr="00C357A4" w:rsidRDefault="00D616E5" w:rsidP="00D616E5">
    <w:pPr>
      <w:pStyle w:val="Header"/>
      <w:jc w:val="both"/>
      <w:rPr>
        <w:rFonts w:ascii="Times New Roman" w:hAnsi="Times New Roman" w:cs="Times New Roman"/>
        <w:b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6B2254"/>
    <w:multiLevelType w:val="multilevel"/>
    <w:tmpl w:val="6F30F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0C"/>
    <w:rsid w:val="00015939"/>
    <w:rsid w:val="000242D2"/>
    <w:rsid w:val="00077DAE"/>
    <w:rsid w:val="000A2E68"/>
    <w:rsid w:val="000A4A59"/>
    <w:rsid w:val="000D325B"/>
    <w:rsid w:val="000E41D6"/>
    <w:rsid w:val="000F1120"/>
    <w:rsid w:val="000F7A69"/>
    <w:rsid w:val="001113C4"/>
    <w:rsid w:val="00127C40"/>
    <w:rsid w:val="00192E82"/>
    <w:rsid w:val="001A00EC"/>
    <w:rsid w:val="001A02B9"/>
    <w:rsid w:val="001C66BD"/>
    <w:rsid w:val="001C6840"/>
    <w:rsid w:val="001C7A0C"/>
    <w:rsid w:val="00250EB8"/>
    <w:rsid w:val="00257BD0"/>
    <w:rsid w:val="002704E8"/>
    <w:rsid w:val="00273132"/>
    <w:rsid w:val="002A52FC"/>
    <w:rsid w:val="002D29C7"/>
    <w:rsid w:val="002D4006"/>
    <w:rsid w:val="00310813"/>
    <w:rsid w:val="00322C67"/>
    <w:rsid w:val="00355E9E"/>
    <w:rsid w:val="00362208"/>
    <w:rsid w:val="003B4BD9"/>
    <w:rsid w:val="003D3208"/>
    <w:rsid w:val="003D44D8"/>
    <w:rsid w:val="003E480C"/>
    <w:rsid w:val="003F44C5"/>
    <w:rsid w:val="004127DF"/>
    <w:rsid w:val="004504CC"/>
    <w:rsid w:val="004576EE"/>
    <w:rsid w:val="00473E39"/>
    <w:rsid w:val="00476530"/>
    <w:rsid w:val="004A0B1E"/>
    <w:rsid w:val="004A4299"/>
    <w:rsid w:val="004B74AE"/>
    <w:rsid w:val="00541B07"/>
    <w:rsid w:val="005A0098"/>
    <w:rsid w:val="005C6D6B"/>
    <w:rsid w:val="006141B0"/>
    <w:rsid w:val="006255DD"/>
    <w:rsid w:val="006510EB"/>
    <w:rsid w:val="00675AF9"/>
    <w:rsid w:val="006802C6"/>
    <w:rsid w:val="00684CFC"/>
    <w:rsid w:val="00697AF9"/>
    <w:rsid w:val="006F7CF6"/>
    <w:rsid w:val="00716F0A"/>
    <w:rsid w:val="00717F47"/>
    <w:rsid w:val="00722884"/>
    <w:rsid w:val="00724756"/>
    <w:rsid w:val="0075132C"/>
    <w:rsid w:val="007531A9"/>
    <w:rsid w:val="00756B45"/>
    <w:rsid w:val="00757647"/>
    <w:rsid w:val="00771F63"/>
    <w:rsid w:val="007A06D0"/>
    <w:rsid w:val="007F3726"/>
    <w:rsid w:val="0082015F"/>
    <w:rsid w:val="00830D8F"/>
    <w:rsid w:val="00843DEF"/>
    <w:rsid w:val="0085763E"/>
    <w:rsid w:val="00863BD5"/>
    <w:rsid w:val="00873944"/>
    <w:rsid w:val="00876FEC"/>
    <w:rsid w:val="008857E1"/>
    <w:rsid w:val="008C2306"/>
    <w:rsid w:val="008D58B4"/>
    <w:rsid w:val="00921FDB"/>
    <w:rsid w:val="00946EA9"/>
    <w:rsid w:val="00961B3B"/>
    <w:rsid w:val="00980648"/>
    <w:rsid w:val="009852A9"/>
    <w:rsid w:val="009B19B2"/>
    <w:rsid w:val="009C462A"/>
    <w:rsid w:val="009F09AA"/>
    <w:rsid w:val="00A26D65"/>
    <w:rsid w:val="00A346D0"/>
    <w:rsid w:val="00A43B5E"/>
    <w:rsid w:val="00A47EA5"/>
    <w:rsid w:val="00AD3657"/>
    <w:rsid w:val="00AE28D1"/>
    <w:rsid w:val="00AE3696"/>
    <w:rsid w:val="00B0694A"/>
    <w:rsid w:val="00B75E78"/>
    <w:rsid w:val="00B837F2"/>
    <w:rsid w:val="00BA7BC0"/>
    <w:rsid w:val="00BA7F6E"/>
    <w:rsid w:val="00BD0B6D"/>
    <w:rsid w:val="00C14859"/>
    <w:rsid w:val="00C21DF6"/>
    <w:rsid w:val="00C24487"/>
    <w:rsid w:val="00C357A4"/>
    <w:rsid w:val="00C4119F"/>
    <w:rsid w:val="00CC1D8C"/>
    <w:rsid w:val="00D27B38"/>
    <w:rsid w:val="00D3203B"/>
    <w:rsid w:val="00D35AD8"/>
    <w:rsid w:val="00D35FF4"/>
    <w:rsid w:val="00D41314"/>
    <w:rsid w:val="00D47A36"/>
    <w:rsid w:val="00D54051"/>
    <w:rsid w:val="00D616E5"/>
    <w:rsid w:val="00DB40CF"/>
    <w:rsid w:val="00DF4201"/>
    <w:rsid w:val="00E10032"/>
    <w:rsid w:val="00E51068"/>
    <w:rsid w:val="00E567C8"/>
    <w:rsid w:val="00EA1677"/>
    <w:rsid w:val="00EB40A7"/>
    <w:rsid w:val="00ED103A"/>
    <w:rsid w:val="00ED4750"/>
    <w:rsid w:val="00EE3B28"/>
    <w:rsid w:val="00EE3DA2"/>
    <w:rsid w:val="00F13839"/>
    <w:rsid w:val="00F2685A"/>
    <w:rsid w:val="00F426FB"/>
    <w:rsid w:val="00F55572"/>
    <w:rsid w:val="00F607BC"/>
    <w:rsid w:val="00F734D5"/>
    <w:rsid w:val="00FB2AA9"/>
    <w:rsid w:val="00FC03E1"/>
    <w:rsid w:val="00FE374E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1E2D59-A8BF-4980-843F-A98D08950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4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D8F"/>
  </w:style>
  <w:style w:type="paragraph" w:styleId="Footer">
    <w:name w:val="footer"/>
    <w:basedOn w:val="Normal"/>
    <w:link w:val="FooterChar"/>
    <w:uiPriority w:val="99"/>
    <w:unhideWhenUsed/>
    <w:rsid w:val="0083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0D8F"/>
  </w:style>
  <w:style w:type="paragraph" w:styleId="BalloonText">
    <w:name w:val="Balloon Text"/>
    <w:basedOn w:val="Normal"/>
    <w:link w:val="BalloonTextChar"/>
    <w:uiPriority w:val="99"/>
    <w:semiHidden/>
    <w:unhideWhenUsed/>
    <w:rsid w:val="00F13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83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22C67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2731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3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social/main.jsp?catId=11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n.org/sustainabledevelopment/sustainable-development-go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trategy.bg/PublicConsultations/View.aspx?lang=bg-BG&amp;Id=468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c.europa.eu/education/policies/european-policy-cooperation/et2020-framework_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ucacionyfp.gob.es/inee/dam/jcr:009d2726-d54e-4238-9cfd-5a5dd98bbaab/volume-1-2018-education-and-training-monitor-country-analysis.pdf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1728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Asparuh Dikov</dc:creator>
  <cp:lastModifiedBy>Yoana Bozhilova</cp:lastModifiedBy>
  <cp:revision>2</cp:revision>
  <cp:lastPrinted>2019-11-29T13:14:00Z</cp:lastPrinted>
  <dcterms:created xsi:type="dcterms:W3CDTF">2019-12-03T11:20:00Z</dcterms:created>
  <dcterms:modified xsi:type="dcterms:W3CDTF">2019-12-03T11:20:00Z</dcterms:modified>
</cp:coreProperties>
</file>